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98625" w14:textId="77777777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 xml:space="preserve">Еріх Марія Ремарк </w:t>
      </w:r>
      <w:r w:rsidRPr="00DA0238">
        <w:rPr>
          <w:rFonts w:ascii="Times New Roman" w:hAnsi="Times New Roman"/>
          <w:sz w:val="24"/>
          <w:szCs w:val="24"/>
          <w:lang w:val="uk-UA"/>
        </w:rPr>
        <w:t>«Тріумфальна арка»</w:t>
      </w:r>
      <w:r w:rsidRPr="00DA0238">
        <w:rPr>
          <w:rFonts w:ascii="Times New Roman" w:hAnsi="Times New Roman"/>
          <w:sz w:val="24"/>
          <w:szCs w:val="24"/>
          <w:lang w:val="uk-UA"/>
        </w:rPr>
        <w:br/>
      </w:r>
      <w:r w:rsidRPr="00DA0238">
        <w:rPr>
          <w:rFonts w:ascii="Times New Roman" w:hAnsi="Times New Roman"/>
          <w:sz w:val="24"/>
          <w:szCs w:val="24"/>
          <w:lang w:val="uk-UA"/>
        </w:rPr>
        <w:br/>
        <w:t xml:space="preserve">В який чудовий і страшний час </w:t>
      </w:r>
      <w:bookmarkStart w:id="0" w:name="_GoBack"/>
      <w:bookmarkEnd w:id="0"/>
      <w:r w:rsidRPr="00DA0238">
        <w:rPr>
          <w:rFonts w:ascii="Times New Roman" w:hAnsi="Times New Roman"/>
          <w:sz w:val="24"/>
          <w:szCs w:val="24"/>
          <w:lang w:val="uk-UA"/>
        </w:rPr>
        <w:t>відбуваються події у книзі.</w:t>
      </w:r>
    </w:p>
    <w:p w14:paraId="290C2ACF" w14:textId="77777777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Ця історія бере початок у Парижі на початку ХХ століття.</w:t>
      </w:r>
    </w:p>
    <w:p w14:paraId="52D31A38" w14:textId="741CA26C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 xml:space="preserve">У властивій Ремарку манері </w:t>
      </w:r>
      <w:r w:rsidRPr="00DA0238">
        <w:rPr>
          <w:rFonts w:ascii="Times New Roman" w:hAnsi="Times New Roman"/>
          <w:sz w:val="24"/>
          <w:szCs w:val="24"/>
          <w:lang w:val="uk-UA"/>
        </w:rPr>
        <w:t>крізь текст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проступають чіткі, об’ємні образи людей, їхніх проблем і страхів, вулиць та життя Парижу.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813081E" w14:textId="2546FB38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«Що може дати одна людина іншій, окрім краплі тепла? І що може бути більше цього?»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- пише Ремарк.</w:t>
      </w:r>
    </w:p>
    <w:p w14:paraId="44F9C3CC" w14:textId="59387883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І ниткою сентиментального драматиз</w:t>
      </w:r>
      <w:r w:rsidR="00D51034" w:rsidRPr="00DA0238">
        <w:rPr>
          <w:rFonts w:ascii="Times New Roman" w:hAnsi="Times New Roman"/>
          <w:sz w:val="24"/>
          <w:szCs w:val="24"/>
          <w:lang w:val="uk-UA"/>
        </w:rPr>
        <w:t>м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у об'єднує героїв цієї книжки в їхній самотності 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на великі душевні вчинки </w:t>
      </w:r>
      <w:r w:rsidRPr="00DA0238">
        <w:rPr>
          <w:rFonts w:ascii="Times New Roman" w:hAnsi="Times New Roman"/>
          <w:sz w:val="24"/>
          <w:szCs w:val="24"/>
          <w:lang w:val="uk-UA"/>
        </w:rPr>
        <w:t>і творить маленьке диво.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br/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>Розповідає історію на грані самотності і величності людської душі.</w:t>
      </w:r>
    </w:p>
    <w:p w14:paraId="108C8D4F" w14:textId="36884B65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Поміж байдужості та міжвоєнної агресії, поміж нестач, бідності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>,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в інтер’єрах вулиць, операційних, борделів проростає людяність.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br/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Людськість. Справжня як саме життя. </w:t>
      </w:r>
    </w:p>
    <w:p w14:paraId="11540121" w14:textId="3A18792A" w:rsidR="00766867" w:rsidRPr="00DA0238" w:rsidRDefault="00D51034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Ця книга стала другим бестсе</w:t>
      </w:r>
      <w:r w:rsidR="00766867" w:rsidRPr="00DA0238">
        <w:rPr>
          <w:rFonts w:ascii="Times New Roman" w:hAnsi="Times New Roman"/>
          <w:sz w:val="24"/>
          <w:szCs w:val="24"/>
          <w:lang w:val="uk-UA"/>
        </w:rPr>
        <w:t>лером автора, який отримав всесвітнє визнання.</w:t>
      </w:r>
    </w:p>
    <w:p w14:paraId="07A1BA14" w14:textId="60DE9DF7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Роман розповідає про життя безпритульних біженців нап</w:t>
      </w:r>
      <w:r w:rsidRPr="00DA0238">
        <w:rPr>
          <w:rFonts w:ascii="Times New Roman" w:hAnsi="Times New Roman"/>
          <w:sz w:val="24"/>
          <w:szCs w:val="24"/>
          <w:lang w:val="uk-UA"/>
        </w:rPr>
        <w:t>ередодні Другої світової війни.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>Головний герой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>,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доктор </w:t>
      </w:r>
      <w:proofErr w:type="spellStart"/>
      <w:r w:rsidRPr="00DA0238">
        <w:rPr>
          <w:rFonts w:ascii="Times New Roman" w:hAnsi="Times New Roman"/>
          <w:sz w:val="24"/>
          <w:szCs w:val="24"/>
          <w:lang w:val="uk-UA"/>
        </w:rPr>
        <w:t>Равік</w:t>
      </w:r>
      <w:proofErr w:type="spellEnd"/>
      <w:r w:rsidRPr="00DA0238">
        <w:rPr>
          <w:rFonts w:ascii="Times New Roman" w:hAnsi="Times New Roman"/>
          <w:sz w:val="24"/>
          <w:szCs w:val="24"/>
          <w:lang w:val="uk-UA"/>
        </w:rPr>
        <w:t>, відомий німецький хірург у Франції практикує як невидимка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>, примара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DA0238">
        <w:rPr>
          <w:rFonts w:ascii="Times New Roman" w:hAnsi="Times New Roman"/>
          <w:sz w:val="24"/>
          <w:szCs w:val="24"/>
          <w:lang w:val="uk-UA"/>
        </w:rPr>
        <w:br/>
      </w:r>
      <w:r w:rsidR="00D51034" w:rsidRPr="00DA0238">
        <w:rPr>
          <w:rFonts w:ascii="Times New Roman" w:hAnsi="Times New Roman"/>
          <w:sz w:val="24"/>
          <w:szCs w:val="24"/>
          <w:lang w:val="uk-UA"/>
        </w:rPr>
        <w:t xml:space="preserve">Складні, </w:t>
      </w:r>
      <w:proofErr w:type="spellStart"/>
      <w:r w:rsidR="00D51034" w:rsidRPr="00DA0238">
        <w:rPr>
          <w:rFonts w:ascii="Times New Roman" w:hAnsi="Times New Roman"/>
          <w:sz w:val="24"/>
          <w:szCs w:val="24"/>
          <w:lang w:val="uk-UA"/>
        </w:rPr>
        <w:t>житт</w:t>
      </w:r>
      <w:r w:rsidRPr="00DA0238">
        <w:rPr>
          <w:rFonts w:ascii="Times New Roman" w:hAnsi="Times New Roman"/>
          <w:sz w:val="24"/>
          <w:szCs w:val="24"/>
          <w:lang w:val="uk-UA"/>
        </w:rPr>
        <w:t>єво</w:t>
      </w:r>
      <w:proofErr w:type="spellEnd"/>
      <w:r w:rsidRPr="00DA0238">
        <w:rPr>
          <w:rFonts w:ascii="Times New Roman" w:hAnsi="Times New Roman"/>
          <w:sz w:val="24"/>
          <w:szCs w:val="24"/>
          <w:lang w:val="uk-UA"/>
        </w:rPr>
        <w:t>-важливі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операції він робить за відсотки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від гонорару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, який сплачують іншим лікарям. 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самого 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клієнти приватних лікарень навіть 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DA0238">
        <w:rPr>
          <w:rFonts w:ascii="Times New Roman" w:hAnsi="Times New Roman"/>
          <w:sz w:val="24"/>
          <w:szCs w:val="24"/>
          <w:lang w:val="uk-UA"/>
        </w:rPr>
        <w:t>не бачать.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 xml:space="preserve">Слава і основна частина гонорару залишається французьким 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>лікарям, які мають дозвіл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на медичну практику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 в Парижі</w:t>
      </w:r>
      <w:r w:rsidRPr="00DA0238">
        <w:rPr>
          <w:rFonts w:ascii="Times New Roman" w:hAnsi="Times New Roman"/>
          <w:sz w:val="24"/>
          <w:szCs w:val="24"/>
          <w:lang w:val="uk-UA"/>
        </w:rPr>
        <w:t>.</w:t>
      </w:r>
    </w:p>
    <w:p w14:paraId="626C3BAC" w14:textId="6F4F946E" w:rsidR="00766867" w:rsidRPr="00DA0238" w:rsidRDefault="00766867" w:rsidP="00766867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У Франції він втретє.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Двічі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його депортували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 xml:space="preserve"> до Швейцарії та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кожного разу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він повертається під іншим іменем</w:t>
      </w:r>
      <w:r w:rsidRPr="00DA0238">
        <w:rPr>
          <w:rFonts w:ascii="Times New Roman" w:hAnsi="Times New Roman"/>
          <w:sz w:val="24"/>
          <w:szCs w:val="24"/>
          <w:lang w:val="uk-UA"/>
        </w:rPr>
        <w:t>.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 В іншому випадку йому грозить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 xml:space="preserve"> арешт та</w:t>
      </w:r>
      <w:r w:rsidR="00A51BBA" w:rsidRPr="00DA0238">
        <w:rPr>
          <w:rFonts w:ascii="Times New Roman" w:hAnsi="Times New Roman"/>
          <w:sz w:val="24"/>
          <w:szCs w:val="24"/>
          <w:lang w:val="uk-UA"/>
        </w:rPr>
        <w:t xml:space="preserve"> піврічне ув’язнення.</w:t>
      </w:r>
    </w:p>
    <w:p w14:paraId="7BA0D4F2" w14:textId="4C811D8A" w:rsidR="00766867" w:rsidRPr="00DA0238" w:rsidRDefault="00A51BBA" w:rsidP="007F32FA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…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 xml:space="preserve">До точки, з якої розпочинає плин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 xml:space="preserve">сама 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>історія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, що розповідається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в книжці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>«Тріумфальна арка»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F32FA" w:rsidRPr="00DA0238">
        <w:rPr>
          <w:rFonts w:ascii="Times New Roman" w:hAnsi="Times New Roman"/>
          <w:sz w:val="24"/>
          <w:szCs w:val="24"/>
          <w:lang w:val="uk-UA"/>
        </w:rPr>
        <w:t>Равік</w:t>
      </w:r>
      <w:proofErr w:type="spellEnd"/>
      <w:r w:rsidR="007F32FA" w:rsidRPr="00DA0238">
        <w:rPr>
          <w:rFonts w:ascii="Times New Roman" w:hAnsi="Times New Roman"/>
          <w:sz w:val="24"/>
          <w:szCs w:val="24"/>
          <w:lang w:val="uk-UA"/>
        </w:rPr>
        <w:t xml:space="preserve"> воював у Першій світовій війні і був заарештований за переховування трьох людей. Його дружина померла в концтаборі під час допиту, а йому вдалось втекти зі шпиталю.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br/>
        <w:t xml:space="preserve"> 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>«</w:t>
      </w:r>
      <w:r w:rsidR="007F32FA" w:rsidRPr="00DA0238">
        <w:rPr>
          <w:rFonts w:ascii="Times New Roman" w:hAnsi="Times New Roman"/>
          <w:sz w:val="24"/>
          <w:szCs w:val="24"/>
          <w:lang w:val="uk-UA"/>
        </w:rPr>
        <w:t>У нього немає нічого святого</w:t>
      </w:r>
      <w:r w:rsidR="00D51034" w:rsidRPr="00DA0238">
        <w:rPr>
          <w:rFonts w:ascii="Times New Roman" w:hAnsi="Times New Roman"/>
          <w:sz w:val="24"/>
          <w:szCs w:val="24"/>
          <w:lang w:val="uk-UA"/>
        </w:rPr>
        <w:t>»</w:t>
      </w:r>
      <w:r w:rsidR="00D51034" w:rsidRPr="00DA0238">
        <w:rPr>
          <w:rFonts w:ascii="Times New Roman" w:hAnsi="Times New Roman"/>
          <w:sz w:val="24"/>
          <w:szCs w:val="24"/>
          <w:lang w:val="uk-UA"/>
        </w:rPr>
        <w:t xml:space="preserve"> - заявляє Ежені, строга і сухувата по натурі медсестра доктора Вебера.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br/>
        <w:t>Та чи їй говорити про святість.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br/>
        <w:t xml:space="preserve">А чи може, насправді, тільки втрата всього, що було тобі святим і провокує ріст духовності. </w:t>
      </w:r>
    </w:p>
    <w:p w14:paraId="06AB8A8D" w14:textId="28720834" w:rsidR="00D51034" w:rsidRPr="00DA0238" w:rsidRDefault="00D51034" w:rsidP="007F32FA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Власне, персонаж доктора Вебера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, в операційній якого відбувається вищезгадана розмову про святість,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один із найсвітліших образів.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А в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деякі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моменти навіть незручно світлих.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>Попри своє забезпечене комфортне життя, у нього є співчуття і бажання зрозуміти іншу людину.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 xml:space="preserve">Але співчуття – це не те почуття, яке людина бажає </w:t>
      </w:r>
      <w:r w:rsidR="00D93F95" w:rsidRPr="00DA0238">
        <w:rPr>
          <w:rFonts w:ascii="Times New Roman" w:hAnsi="Times New Roman"/>
          <w:sz w:val="24"/>
          <w:szCs w:val="24"/>
          <w:lang w:val="uk-UA"/>
        </w:rPr>
        <w:t xml:space="preserve">відчувати на </w:t>
      </w:r>
      <w:r w:rsidRPr="00DA0238">
        <w:rPr>
          <w:rFonts w:ascii="Times New Roman" w:hAnsi="Times New Roman"/>
          <w:sz w:val="24"/>
          <w:szCs w:val="24"/>
          <w:lang w:val="uk-UA"/>
        </w:rPr>
        <w:t>собі.</w:t>
      </w:r>
    </w:p>
    <w:p w14:paraId="6EA04458" w14:textId="5AE037A0" w:rsidR="00D51034" w:rsidRPr="00DA0238" w:rsidRDefault="00D51034" w:rsidP="00D51034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«Від образи можна захиститися, а від співчуття - ні»</w:t>
      </w:r>
      <w:r w:rsidRPr="00DA0238">
        <w:rPr>
          <w:rFonts w:ascii="Times New Roman" w:hAnsi="Times New Roman"/>
          <w:sz w:val="24"/>
          <w:szCs w:val="24"/>
          <w:lang w:val="uk-UA"/>
        </w:rPr>
        <w:t>, - роздумує автор в тон розповіді.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>Як так стається, що людське милосердя робить людину слабкою</w:t>
      </w:r>
      <w:r w:rsidR="00D93F95" w:rsidRPr="00DA0238">
        <w:rPr>
          <w:rFonts w:ascii="Times New Roman" w:hAnsi="Times New Roman"/>
          <w:sz w:val="24"/>
          <w:szCs w:val="24"/>
          <w:lang w:val="uk-UA"/>
        </w:rPr>
        <w:t xml:space="preserve"> більше, ніж людська жорстокість</w:t>
      </w:r>
      <w:r w:rsidRPr="00DA0238">
        <w:rPr>
          <w:rFonts w:ascii="Times New Roman" w:hAnsi="Times New Roman"/>
          <w:sz w:val="24"/>
          <w:szCs w:val="24"/>
          <w:lang w:val="uk-UA"/>
        </w:rPr>
        <w:t>?</w:t>
      </w:r>
    </w:p>
    <w:p w14:paraId="252845E7" w14:textId="7B519ABC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Але зустріч, описана на перших сторінках, це тільки замальовка великої історії.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>Це лише фундамент характерів головних персонажів, які будуть мінятись через призму неочі</w:t>
      </w:r>
      <w:r w:rsidRPr="00DA0238">
        <w:rPr>
          <w:rFonts w:ascii="Times New Roman" w:hAnsi="Times New Roman"/>
          <w:sz w:val="24"/>
          <w:szCs w:val="24"/>
          <w:lang w:val="uk-UA"/>
        </w:rPr>
        <w:t>куваних подій, нових персонажів і демонструвати велич і прикрість людської душі.</w:t>
      </w:r>
    </w:p>
    <w:p w14:paraId="150E6625" w14:textId="0B361F49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І</w:t>
      </w:r>
      <w:r w:rsidRPr="00DA0238">
        <w:rPr>
          <w:rFonts w:ascii="Times New Roman" w:hAnsi="Times New Roman"/>
          <w:sz w:val="24"/>
          <w:szCs w:val="24"/>
          <w:lang w:val="uk-UA"/>
        </w:rPr>
        <w:t>сторія, і події, що розказані в ній ставлять людині багато питань.</w:t>
      </w:r>
    </w:p>
    <w:p w14:paraId="647147E5" w14:textId="77777777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Що ж таке врешті-решт добро?</w:t>
      </w:r>
    </w:p>
    <w:p w14:paraId="68E00DB5" w14:textId="70F9A962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Чи можна назвати добрим вчинком той вчинок, який людина робить через силу?</w:t>
      </w:r>
      <w:r w:rsidR="00DA0238" w:rsidRPr="00DA0238">
        <w:rPr>
          <w:rFonts w:ascii="Times New Roman" w:hAnsi="Times New Roman"/>
          <w:sz w:val="24"/>
          <w:szCs w:val="24"/>
          <w:lang w:val="uk-UA"/>
        </w:rPr>
        <w:t xml:space="preserve"> Через себе? Через свої </w:t>
      </w:r>
      <w:r w:rsidR="00DA0238" w:rsidRPr="00DA0238">
        <w:rPr>
          <w:rFonts w:ascii="Times New Roman" w:hAnsi="Times New Roman"/>
          <w:sz w:val="24"/>
          <w:szCs w:val="24"/>
          <w:lang w:val="uk-UA"/>
        </w:rPr>
        <w:t>«Хочу»</w:t>
      </w:r>
      <w:r w:rsidR="00DA0238" w:rsidRPr="00DA0238">
        <w:rPr>
          <w:rFonts w:ascii="Times New Roman" w:hAnsi="Times New Roman"/>
          <w:sz w:val="24"/>
          <w:szCs w:val="24"/>
          <w:lang w:val="uk-UA"/>
        </w:rPr>
        <w:t>…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 xml:space="preserve">А може так? </w:t>
      </w:r>
      <w:r w:rsidR="00DA0238" w:rsidRPr="00DA0238">
        <w:rPr>
          <w:rFonts w:ascii="Times New Roman" w:hAnsi="Times New Roman"/>
          <w:sz w:val="24"/>
          <w:szCs w:val="24"/>
          <w:lang w:val="uk-UA"/>
        </w:rPr>
        <w:br/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Може саме такий вчинок, який робить людина не «з барського плеча», не для </w:t>
      </w:r>
      <w:r w:rsidRPr="00DA0238">
        <w:rPr>
          <w:rFonts w:ascii="Times New Roman" w:hAnsi="Times New Roman"/>
          <w:sz w:val="24"/>
          <w:szCs w:val="24"/>
          <w:lang w:val="uk-UA"/>
        </w:rPr>
        <w:lastRenderedPageBreak/>
        <w:t>самолюбування, а жертвуючи свій час і є справжні</w:t>
      </w:r>
      <w:r w:rsidR="00DA0238" w:rsidRPr="00DA0238">
        <w:rPr>
          <w:rFonts w:ascii="Times New Roman" w:hAnsi="Times New Roman"/>
          <w:sz w:val="24"/>
          <w:szCs w:val="24"/>
          <w:lang w:val="uk-UA"/>
        </w:rPr>
        <w:t>м добром?</w:t>
      </w:r>
      <w:r w:rsidRPr="00DA0238">
        <w:rPr>
          <w:rFonts w:ascii="Times New Roman" w:hAnsi="Times New Roman"/>
          <w:sz w:val="24"/>
          <w:szCs w:val="24"/>
          <w:lang w:val="uk-UA"/>
        </w:rPr>
        <w:br/>
        <w:t>Хоча він і не наповнений врочистістю і бравурністю.</w:t>
      </w:r>
    </w:p>
    <w:p w14:paraId="79C7C2F0" w14:textId="77777777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Читати цю книгу саме задоволення.</w:t>
      </w:r>
      <w:r w:rsidRPr="00DA023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4E4194D" w14:textId="77777777" w:rsidR="00DA0238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Це та книжка після якої залишається багато цікавих цитат і вражень.</w:t>
      </w:r>
      <w:r w:rsidRPr="00DA0238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DA0238">
        <w:rPr>
          <w:rFonts w:ascii="Times New Roman" w:hAnsi="Times New Roman"/>
          <w:sz w:val="24"/>
          <w:szCs w:val="24"/>
          <w:lang w:val="uk-UA"/>
        </w:rPr>
        <w:t>Ооо</w:t>
      </w:r>
      <w:proofErr w:type="spellEnd"/>
      <w:r w:rsidRPr="00DA0238">
        <w:rPr>
          <w:rFonts w:ascii="Times New Roman" w:hAnsi="Times New Roman"/>
          <w:sz w:val="24"/>
          <w:szCs w:val="24"/>
          <w:lang w:val="uk-UA"/>
        </w:rPr>
        <w:t xml:space="preserve">, ви навіть не здогадуєтесь яку роль відіграє ця звичайнісінька жінка, яку зустрів </w:t>
      </w:r>
      <w:proofErr w:type="spellStart"/>
      <w:r w:rsidRPr="00DA0238">
        <w:rPr>
          <w:rFonts w:ascii="Times New Roman" w:hAnsi="Times New Roman"/>
          <w:sz w:val="24"/>
          <w:szCs w:val="24"/>
          <w:lang w:val="uk-UA"/>
        </w:rPr>
        <w:t>Равік</w:t>
      </w:r>
      <w:proofErr w:type="spellEnd"/>
      <w:r w:rsidRPr="00DA0238">
        <w:rPr>
          <w:rFonts w:ascii="Times New Roman" w:hAnsi="Times New Roman"/>
          <w:sz w:val="24"/>
          <w:szCs w:val="24"/>
          <w:lang w:val="uk-UA"/>
        </w:rPr>
        <w:t xml:space="preserve"> на дощовій мостовій</w:t>
      </w:r>
      <w:r w:rsidR="003E4A56" w:rsidRPr="00DA0238">
        <w:rPr>
          <w:rFonts w:ascii="Times New Roman" w:hAnsi="Times New Roman"/>
          <w:sz w:val="24"/>
          <w:szCs w:val="24"/>
          <w:lang w:val="uk-UA"/>
        </w:rPr>
        <w:t>, і хто вона насправді.</w:t>
      </w:r>
    </w:p>
    <w:p w14:paraId="4E5DEFC9" w14:textId="04C4DD8C" w:rsidR="00DA0238" w:rsidRPr="00DA0238" w:rsidRDefault="00DA0238" w:rsidP="00DA0238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І, безумовно, Париж.</w:t>
      </w:r>
      <w:r w:rsidRPr="00DA0238">
        <w:rPr>
          <w:rFonts w:ascii="Times New Roman" w:hAnsi="Times New Roman"/>
          <w:sz w:val="24"/>
          <w:szCs w:val="24"/>
          <w:lang w:val="uk-UA"/>
        </w:rPr>
        <w:br/>
      </w:r>
      <w:r w:rsidRPr="00DA0238">
        <w:rPr>
          <w:rFonts w:ascii="Times New Roman" w:hAnsi="Times New Roman"/>
          <w:sz w:val="24"/>
          <w:szCs w:val="24"/>
          <w:lang w:val="uk-UA"/>
        </w:rPr>
        <w:t>«Париж - єдине місто, де можна чудово проводити час, нічогісінько не роблячи»</w:t>
      </w:r>
      <w:r w:rsidRPr="00DA0238">
        <w:rPr>
          <w:rFonts w:ascii="Times New Roman" w:hAnsi="Times New Roman"/>
          <w:sz w:val="24"/>
          <w:szCs w:val="24"/>
          <w:lang w:val="uk-UA"/>
        </w:rPr>
        <w:t>, - відзначає автор.</w:t>
      </w:r>
    </w:p>
    <w:p w14:paraId="0F73EA13" w14:textId="141F19CD" w:rsidR="00DA0238" w:rsidRPr="00DA0238" w:rsidRDefault="00DA0238" w:rsidP="00DA0238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t>Та якщо ви зараз не в Парижі, то саме час розгорнути Ремарка «Тріумфальну арку» і почати проникнення в його дух, атмосферу і величність.</w:t>
      </w:r>
    </w:p>
    <w:p w14:paraId="767AB9B5" w14:textId="10D5C9AF" w:rsidR="007705C2" w:rsidRPr="00DA0238" w:rsidRDefault="007705C2" w:rsidP="007705C2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DA0238">
        <w:rPr>
          <w:rFonts w:ascii="Times New Roman" w:hAnsi="Times New Roman"/>
          <w:sz w:val="24"/>
          <w:szCs w:val="24"/>
          <w:lang w:val="uk-UA"/>
        </w:rPr>
        <w:br/>
      </w:r>
    </w:p>
    <w:p w14:paraId="66C2EAD6" w14:textId="77777777" w:rsidR="00D93F95" w:rsidRPr="00DA0238" w:rsidRDefault="00D93F95" w:rsidP="00D51034">
      <w:pPr>
        <w:pStyle w:val="p1"/>
        <w:rPr>
          <w:rFonts w:ascii="Times New Roman" w:hAnsi="Times New Roman"/>
          <w:sz w:val="24"/>
          <w:szCs w:val="24"/>
          <w:lang w:val="uk-UA"/>
        </w:rPr>
      </w:pPr>
    </w:p>
    <w:p w14:paraId="6B9A8CE8" w14:textId="77777777" w:rsidR="00D51034" w:rsidRPr="00DA0238" w:rsidRDefault="00D51034" w:rsidP="007F32FA">
      <w:pPr>
        <w:pStyle w:val="p1"/>
        <w:rPr>
          <w:rFonts w:ascii="Times New Roman" w:hAnsi="Times New Roman"/>
          <w:sz w:val="24"/>
          <w:szCs w:val="24"/>
          <w:lang w:val="uk-UA"/>
        </w:rPr>
      </w:pPr>
    </w:p>
    <w:sectPr w:rsidR="00D51034" w:rsidRPr="00DA0238" w:rsidSect="00AD47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82B"/>
    <w:multiLevelType w:val="multilevel"/>
    <w:tmpl w:val="94A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4B"/>
    <w:rsid w:val="00042716"/>
    <w:rsid w:val="00177229"/>
    <w:rsid w:val="001836C4"/>
    <w:rsid w:val="00240ABD"/>
    <w:rsid w:val="00252040"/>
    <w:rsid w:val="002A7829"/>
    <w:rsid w:val="003E4A56"/>
    <w:rsid w:val="00452293"/>
    <w:rsid w:val="00454BAC"/>
    <w:rsid w:val="005842B3"/>
    <w:rsid w:val="00592430"/>
    <w:rsid w:val="005B195D"/>
    <w:rsid w:val="00753ACC"/>
    <w:rsid w:val="00766867"/>
    <w:rsid w:val="007705C2"/>
    <w:rsid w:val="007F32FA"/>
    <w:rsid w:val="00901968"/>
    <w:rsid w:val="009125BA"/>
    <w:rsid w:val="0093449A"/>
    <w:rsid w:val="009B5E82"/>
    <w:rsid w:val="00A1105E"/>
    <w:rsid w:val="00A51BBA"/>
    <w:rsid w:val="00AB5353"/>
    <w:rsid w:val="00AD47C1"/>
    <w:rsid w:val="00B02F56"/>
    <w:rsid w:val="00BB0F9A"/>
    <w:rsid w:val="00C015C3"/>
    <w:rsid w:val="00C04776"/>
    <w:rsid w:val="00C42789"/>
    <w:rsid w:val="00C63B4B"/>
    <w:rsid w:val="00CE0820"/>
    <w:rsid w:val="00D26829"/>
    <w:rsid w:val="00D51034"/>
    <w:rsid w:val="00D93F95"/>
    <w:rsid w:val="00DA0238"/>
    <w:rsid w:val="00F31919"/>
    <w:rsid w:val="00FA1683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3B2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B4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B4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3B4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63B4B"/>
  </w:style>
  <w:style w:type="character" w:styleId="a4">
    <w:name w:val="Hyperlink"/>
    <w:basedOn w:val="a0"/>
    <w:uiPriority w:val="99"/>
    <w:semiHidden/>
    <w:unhideWhenUsed/>
    <w:rsid w:val="00C63B4B"/>
    <w:rPr>
      <w:color w:val="0000FF"/>
      <w:u w:val="single"/>
    </w:rPr>
  </w:style>
  <w:style w:type="character" w:customStyle="1" w:styleId="toctoggle">
    <w:name w:val="toctoggle"/>
    <w:basedOn w:val="a0"/>
    <w:rsid w:val="00C63B4B"/>
  </w:style>
  <w:style w:type="character" w:customStyle="1" w:styleId="tocnumber">
    <w:name w:val="tocnumber"/>
    <w:basedOn w:val="a0"/>
    <w:rsid w:val="00C63B4B"/>
  </w:style>
  <w:style w:type="character" w:customStyle="1" w:styleId="toctext">
    <w:name w:val="toctext"/>
    <w:basedOn w:val="a0"/>
    <w:rsid w:val="00C63B4B"/>
  </w:style>
  <w:style w:type="character" w:customStyle="1" w:styleId="mw-headline">
    <w:name w:val="mw-headline"/>
    <w:basedOn w:val="a0"/>
    <w:rsid w:val="00C63B4B"/>
  </w:style>
  <w:style w:type="character" w:customStyle="1" w:styleId="mw-editsection">
    <w:name w:val="mw-editsection"/>
    <w:basedOn w:val="a0"/>
    <w:rsid w:val="00C63B4B"/>
  </w:style>
  <w:style w:type="character" w:customStyle="1" w:styleId="mw-editsection-bracket">
    <w:name w:val="mw-editsection-bracket"/>
    <w:basedOn w:val="a0"/>
    <w:rsid w:val="00C63B4B"/>
  </w:style>
  <w:style w:type="paragraph" w:customStyle="1" w:styleId="p1">
    <w:name w:val="p1"/>
    <w:basedOn w:val="a"/>
    <w:rsid w:val="002A7829"/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2">
    <w:name w:val="p2"/>
    <w:basedOn w:val="a"/>
    <w:rsid w:val="00042716"/>
    <w:rPr>
      <w:rFonts w:ascii="Helvetica Neue" w:hAnsi="Helvetica Neue" w:cs="Times New Roman"/>
      <w:color w:val="454545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39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8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3067</Characters>
  <Application>Microsoft Macintosh Word</Application>
  <DocSecurity>0</DocSecurity>
  <Lines>66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airy@ukr.net</dc:creator>
  <cp:keywords/>
  <dc:description/>
  <cp:lastModifiedBy>airy@ukr.net</cp:lastModifiedBy>
  <cp:revision>2</cp:revision>
  <dcterms:created xsi:type="dcterms:W3CDTF">2017-07-04T14:47:00Z</dcterms:created>
  <dcterms:modified xsi:type="dcterms:W3CDTF">2017-07-04T14:47:00Z</dcterms:modified>
</cp:coreProperties>
</file>